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0DB5" w:rsidRPr="006C16FF" w:rsidRDefault="00566CCC" w:rsidP="007A0DB5">
      <w:pPr>
        <w:shd w:val="clear" w:color="auto" w:fill="FFFFFF"/>
        <w:spacing w:after="150" w:line="240" w:lineRule="auto"/>
        <w:jc w:val="right"/>
        <w:outlineLvl w:val="1"/>
        <w:rPr>
          <w:rFonts w:ascii="Times New Roman" w:eastAsia="Times New Roman" w:hAnsi="Times New Roman" w:cs="Times New Roman"/>
          <w:b/>
          <w:i/>
          <w:sz w:val="24"/>
          <w:szCs w:val="41"/>
          <w:u w:val="single"/>
          <w:lang w:val="kk-KZ" w:eastAsia="ru-RU"/>
        </w:rPr>
      </w:pPr>
      <w:r w:rsidRPr="006C16FF">
        <w:rPr>
          <w:rFonts w:ascii="Times New Roman" w:eastAsia="Times New Roman" w:hAnsi="Times New Roman" w:cs="Times New Roman"/>
          <w:b/>
          <w:i/>
          <w:sz w:val="24"/>
          <w:szCs w:val="41"/>
          <w:u w:val="single"/>
          <w:lang w:val="kk-KZ" w:eastAsia="ru-RU"/>
        </w:rPr>
        <w:t>Legalacts порталына орналастыру үшін</w:t>
      </w:r>
      <w:r w:rsidR="007A0DB5">
        <w:rPr>
          <w:rFonts w:ascii="Times New Roman" w:eastAsia="Times New Roman" w:hAnsi="Times New Roman" w:cs="Times New Roman"/>
          <w:b/>
          <w:i/>
          <w:sz w:val="24"/>
          <w:szCs w:val="41"/>
          <w:u w:val="single"/>
          <w:lang w:val="kk-KZ" w:eastAsia="ru-RU"/>
        </w:rPr>
        <w:t xml:space="preserve"> 2-</w:t>
      </w:r>
      <w:r w:rsidR="000618D6">
        <w:rPr>
          <w:rFonts w:ascii="Times New Roman" w:eastAsia="Times New Roman" w:hAnsi="Times New Roman" w:cs="Times New Roman"/>
          <w:b/>
          <w:i/>
          <w:sz w:val="24"/>
          <w:szCs w:val="41"/>
          <w:u w:val="single"/>
          <w:lang w:val="kk-KZ" w:eastAsia="ru-RU"/>
        </w:rPr>
        <w:t xml:space="preserve"> </w:t>
      </w:r>
      <w:r w:rsidR="007A0DB5">
        <w:rPr>
          <w:rFonts w:ascii="Times New Roman" w:eastAsia="Times New Roman" w:hAnsi="Times New Roman" w:cs="Times New Roman"/>
          <w:b/>
          <w:i/>
          <w:sz w:val="24"/>
          <w:szCs w:val="41"/>
          <w:u w:val="single"/>
          <w:lang w:val="kk-KZ" w:eastAsia="ru-RU"/>
        </w:rPr>
        <w:t>қ</w:t>
      </w:r>
      <w:r w:rsidR="007A0DB5" w:rsidRPr="006C16FF">
        <w:rPr>
          <w:rFonts w:ascii="Times New Roman" w:eastAsia="Times New Roman" w:hAnsi="Times New Roman" w:cs="Times New Roman"/>
          <w:b/>
          <w:i/>
          <w:sz w:val="24"/>
          <w:szCs w:val="41"/>
          <w:u w:val="single"/>
          <w:lang w:val="kk-KZ" w:eastAsia="ru-RU"/>
        </w:rPr>
        <w:t xml:space="preserve">осымша </w:t>
      </w:r>
    </w:p>
    <w:p w:rsidR="00964B65" w:rsidRPr="006C16FF" w:rsidRDefault="00964B65" w:rsidP="00964B65">
      <w:pPr>
        <w:shd w:val="clear" w:color="auto" w:fill="FFFFFF"/>
        <w:spacing w:after="150" w:line="240" w:lineRule="auto"/>
        <w:jc w:val="right"/>
        <w:outlineLvl w:val="1"/>
        <w:rPr>
          <w:rFonts w:ascii="Times New Roman" w:eastAsia="Times New Roman" w:hAnsi="Times New Roman" w:cs="Times New Roman"/>
          <w:b/>
          <w:i/>
          <w:color w:val="FF0000"/>
          <w:sz w:val="24"/>
          <w:szCs w:val="41"/>
          <w:u w:val="single"/>
          <w:lang w:val="kk-KZ" w:eastAsia="ru-RU"/>
        </w:rPr>
      </w:pPr>
    </w:p>
    <w:p w:rsidR="00AF1FB5" w:rsidRDefault="00390BBB" w:rsidP="006C3852">
      <w:pPr>
        <w:pStyle w:val="pc"/>
        <w:rPr>
          <w:b/>
          <w:lang w:val="kk-KZ"/>
        </w:rPr>
      </w:pPr>
      <w:r w:rsidRPr="00390BBB">
        <w:rPr>
          <w:b/>
          <w:sz w:val="28"/>
          <w:lang w:val="kk-KZ"/>
        </w:rPr>
        <w:t xml:space="preserve">      </w:t>
      </w:r>
      <w:r w:rsidR="00AF1FB5" w:rsidRPr="00AF1FB5">
        <w:rPr>
          <w:b/>
          <w:lang w:val="kk-KZ"/>
        </w:rPr>
        <w:t>«Қазақстан Республикасы Қаржы министрлігінің кейбір бұйрықтарын күші жойылды деп тану туралы»</w:t>
      </w:r>
      <w:r w:rsidR="00543DB9">
        <w:rPr>
          <w:b/>
          <w:lang w:val="kk-KZ"/>
        </w:rPr>
        <w:t xml:space="preserve"> </w:t>
      </w:r>
    </w:p>
    <w:p w:rsidR="00964B65" w:rsidRPr="00571693" w:rsidRDefault="006C3852" w:rsidP="006C3852">
      <w:pPr>
        <w:pStyle w:val="pc"/>
        <w:rPr>
          <w:bCs/>
          <w:sz w:val="28"/>
          <w:szCs w:val="28"/>
          <w:lang w:val="kk-KZ"/>
        </w:rPr>
      </w:pPr>
      <w:r w:rsidRPr="00571693">
        <w:rPr>
          <w:b/>
          <w:lang w:val="kk-KZ"/>
        </w:rPr>
        <w:t xml:space="preserve">Қазақстан Республикасының Қаржы министрі </w:t>
      </w:r>
      <w:r w:rsidR="00100972" w:rsidRPr="00571693">
        <w:rPr>
          <w:rFonts w:eastAsia="Times New Roman"/>
          <w:b/>
          <w:szCs w:val="28"/>
          <w:lang w:val="kk-KZ"/>
        </w:rPr>
        <w:t xml:space="preserve">бұйрығының </w:t>
      </w:r>
      <w:r w:rsidR="00F0797E" w:rsidRPr="00571693">
        <w:rPr>
          <w:rFonts w:eastAsia="Times New Roman"/>
          <w:b/>
          <w:szCs w:val="28"/>
          <w:lang w:val="kk-KZ"/>
        </w:rPr>
        <w:t>жобасы</w:t>
      </w:r>
    </w:p>
    <w:p w:rsidR="0071080A" w:rsidRPr="00141A33" w:rsidRDefault="0071080A" w:rsidP="00964B65">
      <w:pPr>
        <w:shd w:val="clear" w:color="auto" w:fill="FFFFFF"/>
        <w:spacing w:after="0" w:line="240" w:lineRule="auto"/>
        <w:rPr>
          <w:rFonts w:ascii="Times New Roman" w:eastAsia="Times New Roman" w:hAnsi="Times New Roman" w:cs="Times New Roman"/>
          <w:b/>
          <w:bCs/>
          <w:color w:val="3E4D5C"/>
          <w:lang w:val="kk-KZ" w:eastAsia="ru-RU"/>
        </w:rPr>
      </w:pPr>
    </w:p>
    <w:tbl>
      <w:tblPr>
        <w:tblW w:w="14509" w:type="dxa"/>
        <w:tblInd w:w="22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6"/>
        <w:gridCol w:w="4020"/>
        <w:gridCol w:w="10013"/>
      </w:tblGrid>
      <w:tr w:rsidR="0071080A" w:rsidRPr="009B1BB9" w:rsidTr="00C349F0">
        <w:tc>
          <w:tcPr>
            <w:tcW w:w="476"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71080A" w:rsidRPr="00141A33" w:rsidRDefault="0071080A" w:rsidP="003B4BEA">
            <w:pPr>
              <w:spacing w:after="0" w:line="240" w:lineRule="auto"/>
              <w:jc w:val="center"/>
              <w:rPr>
                <w:rFonts w:ascii="Times New Roman" w:eastAsia="Times New Roman" w:hAnsi="Times New Roman" w:cs="Times New Roman"/>
                <w:lang w:val="kk-KZ" w:eastAsia="ru-RU"/>
              </w:rPr>
            </w:pPr>
            <w:r w:rsidRPr="00141A33">
              <w:rPr>
                <w:rFonts w:ascii="Times New Roman" w:eastAsia="Times New Roman" w:hAnsi="Times New Roman" w:cs="Times New Roman"/>
                <w:b/>
                <w:bCs/>
                <w:lang w:val="kk-KZ" w:eastAsia="ru-RU"/>
              </w:rPr>
              <w:t>1</w:t>
            </w:r>
          </w:p>
        </w:tc>
        <w:tc>
          <w:tcPr>
            <w:tcW w:w="402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71080A" w:rsidRPr="00141A33" w:rsidRDefault="0071080A" w:rsidP="003B4BEA">
            <w:pPr>
              <w:spacing w:after="0" w:line="240" w:lineRule="auto"/>
              <w:jc w:val="center"/>
              <w:rPr>
                <w:rFonts w:ascii="Times New Roman" w:eastAsia="Times New Roman" w:hAnsi="Times New Roman" w:cs="Times New Roman"/>
                <w:lang w:val="kk-KZ" w:eastAsia="ru-RU"/>
              </w:rPr>
            </w:pPr>
            <w:r w:rsidRPr="00141A33">
              <w:rPr>
                <w:rFonts w:ascii="Times New Roman" w:eastAsia="Times New Roman" w:hAnsi="Times New Roman" w:cs="Times New Roman"/>
                <w:b/>
                <w:bCs/>
                <w:lang w:val="kk-KZ" w:eastAsia="ru-RU"/>
              </w:rPr>
              <w:t>НҚА жобасының атауы (НҚА түрін көрсете отырып)</w:t>
            </w:r>
          </w:p>
        </w:tc>
        <w:tc>
          <w:tcPr>
            <w:tcW w:w="10013" w:type="dxa"/>
            <w:tcBorders>
              <w:top w:val="outset" w:sz="6" w:space="0" w:color="auto"/>
              <w:left w:val="outset" w:sz="6" w:space="0" w:color="auto"/>
              <w:bottom w:val="outset" w:sz="6" w:space="0" w:color="auto"/>
              <w:right w:val="outset" w:sz="6" w:space="0" w:color="auto"/>
            </w:tcBorders>
            <w:shd w:val="clear" w:color="auto" w:fill="auto"/>
            <w:vAlign w:val="center"/>
          </w:tcPr>
          <w:p w:rsidR="0071080A" w:rsidRPr="00141A33" w:rsidRDefault="000618D6" w:rsidP="00742F3B">
            <w:pPr>
              <w:pStyle w:val="pc"/>
              <w:jc w:val="both"/>
              <w:rPr>
                <w:sz w:val="22"/>
                <w:szCs w:val="22"/>
                <w:lang w:val="kk-KZ"/>
              </w:rPr>
            </w:pPr>
            <w:r w:rsidRPr="000618D6">
              <w:rPr>
                <w:sz w:val="22"/>
                <w:szCs w:val="22"/>
                <w:lang w:val="kk-KZ"/>
              </w:rPr>
              <w:t>«Қазақстан Республикасы Қаржы министрлігінің кейбір бұйрықтарын күші жойылды деп тану туралы»</w:t>
            </w:r>
            <w:r w:rsidR="00543DB9" w:rsidRPr="00543DB9">
              <w:rPr>
                <w:sz w:val="22"/>
                <w:szCs w:val="22"/>
                <w:lang w:val="kk-KZ"/>
              </w:rPr>
              <w:t xml:space="preserve"> Қазақстан Республикасының Қаржы министрі бұйрығының жобасы </w:t>
            </w:r>
            <w:r w:rsidR="00EB3AD4">
              <w:rPr>
                <w:sz w:val="22"/>
                <w:szCs w:val="22"/>
                <w:lang w:val="kk-KZ"/>
              </w:rPr>
              <w:t>(бұдан әрі – Жоба</w:t>
            </w:r>
            <w:r w:rsidR="00EB3AD4" w:rsidRPr="00EB3AD4">
              <w:rPr>
                <w:sz w:val="22"/>
                <w:szCs w:val="22"/>
                <w:lang w:val="kk-KZ"/>
              </w:rPr>
              <w:t>)</w:t>
            </w:r>
          </w:p>
        </w:tc>
      </w:tr>
      <w:tr w:rsidR="0071080A" w:rsidRPr="00141A33" w:rsidTr="00C349F0">
        <w:tc>
          <w:tcPr>
            <w:tcW w:w="476"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71080A" w:rsidRPr="00141A33" w:rsidRDefault="0071080A" w:rsidP="003B4BEA">
            <w:pPr>
              <w:spacing w:after="0" w:line="240" w:lineRule="auto"/>
              <w:jc w:val="center"/>
              <w:rPr>
                <w:rFonts w:ascii="Times New Roman" w:eastAsia="Times New Roman" w:hAnsi="Times New Roman" w:cs="Times New Roman"/>
                <w:lang w:val="kk-KZ" w:eastAsia="ru-RU"/>
              </w:rPr>
            </w:pPr>
            <w:r w:rsidRPr="00141A33">
              <w:rPr>
                <w:rFonts w:ascii="Times New Roman" w:eastAsia="Times New Roman" w:hAnsi="Times New Roman" w:cs="Times New Roman"/>
                <w:b/>
                <w:bCs/>
                <w:lang w:val="kk-KZ" w:eastAsia="ru-RU"/>
              </w:rPr>
              <w:t>2</w:t>
            </w:r>
          </w:p>
        </w:tc>
        <w:tc>
          <w:tcPr>
            <w:tcW w:w="402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71080A" w:rsidRPr="00141A33" w:rsidRDefault="0071080A" w:rsidP="003B4BEA">
            <w:pPr>
              <w:spacing w:after="0" w:line="240" w:lineRule="auto"/>
              <w:jc w:val="center"/>
              <w:rPr>
                <w:rFonts w:ascii="Times New Roman" w:eastAsia="Times New Roman" w:hAnsi="Times New Roman" w:cs="Times New Roman"/>
                <w:lang w:val="kk-KZ" w:eastAsia="ru-RU"/>
              </w:rPr>
            </w:pPr>
            <w:r w:rsidRPr="00141A33">
              <w:rPr>
                <w:rFonts w:ascii="Times New Roman" w:eastAsia="Times New Roman" w:hAnsi="Times New Roman" w:cs="Times New Roman"/>
                <w:b/>
                <w:bCs/>
                <w:lang w:val="kk-KZ" w:eastAsia="ru-RU"/>
              </w:rPr>
              <w:t>Әзірлеуші мемлекеттік орган</w:t>
            </w:r>
          </w:p>
        </w:tc>
        <w:tc>
          <w:tcPr>
            <w:tcW w:w="10013" w:type="dxa"/>
            <w:tcBorders>
              <w:top w:val="outset" w:sz="6" w:space="0" w:color="auto"/>
              <w:left w:val="outset" w:sz="6" w:space="0" w:color="auto"/>
              <w:bottom w:val="outset" w:sz="6" w:space="0" w:color="auto"/>
              <w:right w:val="outset" w:sz="6" w:space="0" w:color="auto"/>
            </w:tcBorders>
            <w:shd w:val="clear" w:color="auto" w:fill="auto"/>
            <w:vAlign w:val="center"/>
          </w:tcPr>
          <w:p w:rsidR="00E877FC" w:rsidRPr="00543DB9" w:rsidRDefault="00E877FC" w:rsidP="00141A33">
            <w:pPr>
              <w:pStyle w:val="a4"/>
              <w:rPr>
                <w:rFonts w:ascii="Times New Roman" w:hAnsi="Times New Roman" w:cs="Times New Roman"/>
                <w:lang w:val="kk-KZ" w:eastAsia="ru-RU"/>
              </w:rPr>
            </w:pPr>
            <w:r w:rsidRPr="00141A33">
              <w:rPr>
                <w:rFonts w:ascii="Times New Roman" w:hAnsi="Times New Roman" w:cs="Times New Roman"/>
                <w:lang w:val="kk-KZ" w:eastAsia="ru-RU"/>
              </w:rPr>
              <w:t>Қазақстан Республикасы</w:t>
            </w:r>
            <w:r w:rsidR="00543DB9">
              <w:rPr>
                <w:rFonts w:ascii="Times New Roman" w:hAnsi="Times New Roman" w:cs="Times New Roman"/>
                <w:lang w:val="kk-KZ" w:eastAsia="ru-RU"/>
              </w:rPr>
              <w:t>ның</w:t>
            </w:r>
            <w:r w:rsidRPr="00141A33">
              <w:rPr>
                <w:rFonts w:ascii="Times New Roman" w:hAnsi="Times New Roman" w:cs="Times New Roman"/>
                <w:lang w:val="kk-KZ" w:eastAsia="ru-RU"/>
              </w:rPr>
              <w:t xml:space="preserve"> Қаржы министрлігі</w:t>
            </w:r>
            <w:r w:rsidR="00EB3AD4">
              <w:rPr>
                <w:rFonts w:ascii="Times New Roman" w:hAnsi="Times New Roman" w:cs="Times New Roman"/>
                <w:lang w:val="kk-KZ" w:eastAsia="ru-RU"/>
              </w:rPr>
              <w:t xml:space="preserve"> (Мемлекеттік кірістер комитеті</w:t>
            </w:r>
            <w:r w:rsidR="00EB3AD4">
              <w:rPr>
                <w:rFonts w:ascii="Times New Roman" w:hAnsi="Times New Roman" w:cs="Times New Roman"/>
                <w:lang w:eastAsia="ru-RU"/>
              </w:rPr>
              <w:t>)</w:t>
            </w:r>
            <w:r w:rsidR="00543DB9">
              <w:rPr>
                <w:rFonts w:ascii="Times New Roman" w:hAnsi="Times New Roman" w:cs="Times New Roman"/>
                <w:lang w:val="kk-KZ" w:eastAsia="ru-RU"/>
              </w:rPr>
              <w:t xml:space="preserve"> </w:t>
            </w:r>
          </w:p>
          <w:p w:rsidR="0071080A" w:rsidRPr="00141A33" w:rsidRDefault="0071080A" w:rsidP="00E877FC">
            <w:pPr>
              <w:spacing w:after="0" w:line="240" w:lineRule="auto"/>
              <w:ind w:left="136" w:right="282"/>
              <w:rPr>
                <w:rFonts w:ascii="Times New Roman" w:eastAsia="Times New Roman" w:hAnsi="Times New Roman" w:cs="Times New Roman"/>
                <w:lang w:val="kk-KZ" w:eastAsia="ru-RU"/>
              </w:rPr>
            </w:pPr>
          </w:p>
        </w:tc>
      </w:tr>
      <w:tr w:rsidR="0071080A" w:rsidRPr="009B1BB9" w:rsidTr="00141A33">
        <w:trPr>
          <w:trHeight w:val="593"/>
        </w:trPr>
        <w:tc>
          <w:tcPr>
            <w:tcW w:w="476"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71080A" w:rsidRPr="00141A33" w:rsidRDefault="0071080A" w:rsidP="003B4BEA">
            <w:pPr>
              <w:spacing w:after="0" w:line="240" w:lineRule="auto"/>
              <w:jc w:val="center"/>
              <w:rPr>
                <w:rFonts w:ascii="Times New Roman" w:eastAsia="Times New Roman" w:hAnsi="Times New Roman" w:cs="Times New Roman"/>
                <w:lang w:val="kk-KZ" w:eastAsia="ru-RU"/>
              </w:rPr>
            </w:pPr>
            <w:r w:rsidRPr="00141A33">
              <w:rPr>
                <w:rFonts w:ascii="Times New Roman" w:eastAsia="Times New Roman" w:hAnsi="Times New Roman" w:cs="Times New Roman"/>
                <w:b/>
                <w:bCs/>
                <w:lang w:val="kk-KZ" w:eastAsia="ru-RU"/>
              </w:rPr>
              <w:t>3</w:t>
            </w:r>
          </w:p>
        </w:tc>
        <w:tc>
          <w:tcPr>
            <w:tcW w:w="402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71080A" w:rsidRPr="00141A33" w:rsidRDefault="0071080A" w:rsidP="003B4BEA">
            <w:pPr>
              <w:spacing w:after="0" w:line="240" w:lineRule="auto"/>
              <w:jc w:val="center"/>
              <w:rPr>
                <w:rFonts w:ascii="Times New Roman" w:eastAsia="Times New Roman" w:hAnsi="Times New Roman" w:cs="Times New Roman"/>
                <w:lang w:val="kk-KZ" w:eastAsia="ru-RU"/>
              </w:rPr>
            </w:pPr>
            <w:r w:rsidRPr="00141A33">
              <w:rPr>
                <w:rFonts w:ascii="Times New Roman" w:eastAsia="Times New Roman" w:hAnsi="Times New Roman" w:cs="Times New Roman"/>
                <w:b/>
                <w:bCs/>
                <w:lang w:val="kk-KZ" w:eastAsia="ru-RU"/>
              </w:rPr>
              <w:t>НҚА жобасын әзірлеу үшін негіздер (тиісті НҚА немесе тапсырмаға сілтеме жасай отырып (бар болса))</w:t>
            </w:r>
          </w:p>
        </w:tc>
        <w:tc>
          <w:tcPr>
            <w:tcW w:w="10013" w:type="dxa"/>
            <w:tcBorders>
              <w:top w:val="outset" w:sz="6" w:space="0" w:color="auto"/>
              <w:left w:val="outset" w:sz="6" w:space="0" w:color="auto"/>
              <w:bottom w:val="outset" w:sz="6" w:space="0" w:color="auto"/>
              <w:right w:val="outset" w:sz="6" w:space="0" w:color="auto"/>
            </w:tcBorders>
            <w:shd w:val="clear" w:color="auto" w:fill="auto"/>
            <w:vAlign w:val="center"/>
          </w:tcPr>
          <w:p w:rsidR="0071080A" w:rsidRPr="00141A33" w:rsidRDefault="00141A33" w:rsidP="00EB3AD4">
            <w:pPr>
              <w:pStyle w:val="a4"/>
              <w:jc w:val="both"/>
              <w:rPr>
                <w:rFonts w:ascii="Times New Roman" w:hAnsi="Times New Roman" w:cs="Times New Roman"/>
                <w:lang w:val="kk-KZ" w:eastAsia="ru-RU"/>
              </w:rPr>
            </w:pPr>
            <w:r w:rsidRPr="00141A33">
              <w:rPr>
                <w:rFonts w:ascii="Times New Roman" w:hAnsi="Times New Roman" w:cs="Times New Roman"/>
                <w:lang w:val="kk-KZ" w:eastAsia="ru-RU"/>
              </w:rPr>
              <w:t>Жоба «Құқықтық актілер туралы» Қазақста</w:t>
            </w:r>
            <w:r>
              <w:rPr>
                <w:rFonts w:ascii="Times New Roman" w:hAnsi="Times New Roman" w:cs="Times New Roman"/>
                <w:lang w:val="kk-KZ" w:eastAsia="ru-RU"/>
              </w:rPr>
              <w:t xml:space="preserve">н Республикасы Заңының 27-бабы </w:t>
            </w:r>
            <w:r w:rsidR="00EB3AD4">
              <w:rPr>
                <w:rFonts w:ascii="Times New Roman" w:hAnsi="Times New Roman" w:cs="Times New Roman"/>
                <w:lang w:val="kk-KZ" w:eastAsia="ru-RU"/>
              </w:rPr>
              <w:t>1</w:t>
            </w:r>
            <w:r w:rsidRPr="00141A33">
              <w:rPr>
                <w:rFonts w:ascii="Times New Roman" w:hAnsi="Times New Roman" w:cs="Times New Roman"/>
                <w:lang w:val="kk-KZ" w:eastAsia="ru-RU"/>
              </w:rPr>
              <w:t>-тармағына сәйкес әзірленді.</w:t>
            </w:r>
          </w:p>
        </w:tc>
      </w:tr>
      <w:tr w:rsidR="00E877FC" w:rsidRPr="009B1BB9" w:rsidTr="00C349F0">
        <w:tc>
          <w:tcPr>
            <w:tcW w:w="476"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877FC" w:rsidRPr="00141A33" w:rsidRDefault="00E877FC" w:rsidP="00705F6B">
            <w:pPr>
              <w:spacing w:after="0" w:line="240" w:lineRule="auto"/>
              <w:jc w:val="center"/>
              <w:rPr>
                <w:rFonts w:ascii="Times New Roman" w:eastAsia="Times New Roman" w:hAnsi="Times New Roman" w:cs="Times New Roman"/>
                <w:lang w:val="kk-KZ" w:eastAsia="ru-RU"/>
              </w:rPr>
            </w:pPr>
            <w:r w:rsidRPr="00141A33">
              <w:rPr>
                <w:rFonts w:ascii="Times New Roman" w:eastAsia="Times New Roman" w:hAnsi="Times New Roman" w:cs="Times New Roman"/>
                <w:b/>
                <w:bCs/>
                <w:lang w:val="kk-KZ" w:eastAsia="ru-RU"/>
              </w:rPr>
              <w:t>4</w:t>
            </w:r>
          </w:p>
        </w:tc>
        <w:tc>
          <w:tcPr>
            <w:tcW w:w="402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877FC" w:rsidRPr="00141A33" w:rsidRDefault="00E877FC" w:rsidP="00705F6B">
            <w:pPr>
              <w:spacing w:after="0" w:line="240" w:lineRule="auto"/>
              <w:jc w:val="center"/>
              <w:rPr>
                <w:rFonts w:ascii="Times New Roman" w:eastAsia="Times New Roman" w:hAnsi="Times New Roman" w:cs="Times New Roman"/>
                <w:lang w:val="kk-KZ" w:eastAsia="ru-RU"/>
              </w:rPr>
            </w:pPr>
            <w:r w:rsidRPr="00141A33">
              <w:rPr>
                <w:rFonts w:ascii="Times New Roman" w:eastAsia="Times New Roman" w:hAnsi="Times New Roman" w:cs="Times New Roman"/>
                <w:b/>
                <w:bCs/>
                <w:lang w:val="kk-KZ" w:eastAsia="ru-RU"/>
              </w:rPr>
              <w:t>НҚА жобасының қысқаша мазмұны, негізгі ережелердің сипаттамасы</w:t>
            </w:r>
          </w:p>
        </w:tc>
        <w:tc>
          <w:tcPr>
            <w:tcW w:w="10013" w:type="dxa"/>
            <w:tcBorders>
              <w:top w:val="outset" w:sz="6" w:space="0" w:color="auto"/>
              <w:left w:val="outset" w:sz="6" w:space="0" w:color="auto"/>
              <w:bottom w:val="outset" w:sz="6" w:space="0" w:color="auto"/>
              <w:right w:val="outset" w:sz="6" w:space="0" w:color="auto"/>
            </w:tcBorders>
            <w:shd w:val="clear" w:color="auto" w:fill="auto"/>
            <w:vAlign w:val="center"/>
          </w:tcPr>
          <w:p w:rsidR="008430A3" w:rsidRPr="00141A33" w:rsidRDefault="000618D6" w:rsidP="00543DB9">
            <w:pPr>
              <w:pStyle w:val="a4"/>
              <w:ind w:right="130"/>
              <w:jc w:val="both"/>
              <w:rPr>
                <w:rFonts w:ascii="Times New Roman" w:hAnsi="Times New Roman" w:cs="Times New Roman"/>
                <w:lang w:val="kk-KZ" w:eastAsia="ru-RU"/>
              </w:rPr>
            </w:pPr>
            <w:r w:rsidRPr="000618D6">
              <w:rPr>
                <w:rFonts w:ascii="Times New Roman" w:hAnsi="Times New Roman" w:cs="Times New Roman"/>
                <w:lang w:val="kk-KZ"/>
              </w:rPr>
              <w:t>Қазақстан Республикасы Қаржы министрлігінің кейбір бұйрықтарын күші жойылды деп тану</w:t>
            </w:r>
          </w:p>
        </w:tc>
      </w:tr>
      <w:tr w:rsidR="00E877FC" w:rsidRPr="009B1BB9" w:rsidTr="00C349F0">
        <w:tc>
          <w:tcPr>
            <w:tcW w:w="476"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877FC" w:rsidRPr="00141A33" w:rsidRDefault="00E877FC" w:rsidP="00705F6B">
            <w:pPr>
              <w:spacing w:after="0" w:line="240" w:lineRule="auto"/>
              <w:jc w:val="center"/>
              <w:rPr>
                <w:rFonts w:ascii="Times New Roman" w:eastAsia="Times New Roman" w:hAnsi="Times New Roman" w:cs="Times New Roman"/>
                <w:lang w:val="kk-KZ" w:eastAsia="ru-RU"/>
              </w:rPr>
            </w:pPr>
            <w:r w:rsidRPr="00141A33">
              <w:rPr>
                <w:rFonts w:ascii="Times New Roman" w:eastAsia="Times New Roman" w:hAnsi="Times New Roman" w:cs="Times New Roman"/>
                <w:b/>
                <w:bCs/>
                <w:lang w:val="kk-KZ" w:eastAsia="ru-RU"/>
              </w:rPr>
              <w:t>5</w:t>
            </w:r>
          </w:p>
        </w:tc>
        <w:tc>
          <w:tcPr>
            <w:tcW w:w="402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877FC" w:rsidRPr="00141A33" w:rsidRDefault="00E877FC" w:rsidP="00705F6B">
            <w:pPr>
              <w:spacing w:after="0" w:line="240" w:lineRule="auto"/>
              <w:jc w:val="center"/>
              <w:rPr>
                <w:rFonts w:ascii="Times New Roman" w:eastAsia="Times New Roman" w:hAnsi="Times New Roman" w:cs="Times New Roman"/>
                <w:lang w:val="kk-KZ" w:eastAsia="ru-RU"/>
              </w:rPr>
            </w:pPr>
            <w:r w:rsidRPr="00141A33">
              <w:rPr>
                <w:rFonts w:ascii="Times New Roman" w:eastAsia="Times New Roman" w:hAnsi="Times New Roman" w:cs="Times New Roman"/>
                <w:b/>
                <w:bCs/>
                <w:lang w:val="kk-KZ" w:eastAsia="ru-RU"/>
              </w:rPr>
              <w:t>Күтілетін нәтижелердің нақты мақсаттары мен мерзімдері</w:t>
            </w:r>
          </w:p>
        </w:tc>
        <w:tc>
          <w:tcPr>
            <w:tcW w:w="10013" w:type="dxa"/>
            <w:tcBorders>
              <w:top w:val="outset" w:sz="6" w:space="0" w:color="auto"/>
              <w:left w:val="outset" w:sz="6" w:space="0" w:color="auto"/>
              <w:bottom w:val="outset" w:sz="6" w:space="0" w:color="auto"/>
              <w:right w:val="outset" w:sz="6" w:space="0" w:color="auto"/>
            </w:tcBorders>
            <w:shd w:val="clear" w:color="auto" w:fill="auto"/>
            <w:vAlign w:val="center"/>
          </w:tcPr>
          <w:p w:rsidR="00543DB9" w:rsidRPr="00543DB9" w:rsidRDefault="00EB3AD4" w:rsidP="00543DB9">
            <w:pPr>
              <w:spacing w:after="0" w:line="240" w:lineRule="auto"/>
              <w:ind w:right="115"/>
              <w:jc w:val="both"/>
              <w:rPr>
                <w:rFonts w:ascii="Times New Roman" w:hAnsi="Times New Roman" w:cs="Times New Roman"/>
                <w:lang w:val="kk-KZ"/>
              </w:rPr>
            </w:pPr>
            <w:r>
              <w:rPr>
                <w:rFonts w:ascii="Times New Roman" w:hAnsi="Times New Roman" w:cs="Times New Roman"/>
                <w:lang w:val="kk-KZ"/>
              </w:rPr>
              <w:t xml:space="preserve"> </w:t>
            </w:r>
            <w:r w:rsidR="00716729">
              <w:rPr>
                <w:rFonts w:ascii="Times New Roman" w:hAnsi="Times New Roman" w:cs="Times New Roman"/>
                <w:lang w:val="kk-KZ"/>
              </w:rPr>
              <w:t xml:space="preserve">        </w:t>
            </w:r>
            <w:r w:rsidR="00716729" w:rsidRPr="00716729">
              <w:rPr>
                <w:rFonts w:ascii="Times New Roman" w:hAnsi="Times New Roman" w:cs="Times New Roman"/>
                <w:lang w:val="kk-KZ"/>
              </w:rPr>
              <w:t>Жобаның мақсаты трансферттік баға белгілеу шеңберінде бақыланатын мәмілелер бойынша бағалардың нарықтық деңгейге сәйкестігін айқындау үшін ресми түрде танылған нарықтық бағалар туралы ақпарат көздерінің өзектендірілген Тізбесі (жаңа редакцияда, мемлекеттік тіркеусіз) бекітілген жаңа бұйрықтың қабылдануына байланысты Қазақстан Республикасы Қаржы министрлігінің кейбір бұйрықтарын күші жойылды деп тану болып табылады.</w:t>
            </w:r>
          </w:p>
          <w:p w:rsidR="008430A3" w:rsidRPr="00141A33" w:rsidRDefault="000618D6" w:rsidP="009B1BB9">
            <w:pPr>
              <w:spacing w:after="0" w:line="240" w:lineRule="auto"/>
              <w:ind w:right="115" w:firstLine="284"/>
              <w:jc w:val="both"/>
              <w:rPr>
                <w:rFonts w:ascii="Times New Roman" w:hAnsi="Times New Roman" w:cs="Times New Roman"/>
                <w:lang w:val="kk-KZ"/>
              </w:rPr>
            </w:pPr>
            <w:r>
              <w:rPr>
                <w:rFonts w:ascii="Times New Roman" w:hAnsi="Times New Roman" w:cs="Times New Roman"/>
                <w:lang w:val="kk-KZ"/>
              </w:rPr>
              <w:t xml:space="preserve">      </w:t>
            </w:r>
            <w:r w:rsidR="00543DB9" w:rsidRPr="00543DB9">
              <w:rPr>
                <w:rFonts w:ascii="Times New Roman" w:hAnsi="Times New Roman" w:cs="Times New Roman"/>
                <w:lang w:val="kk-KZ"/>
              </w:rPr>
              <w:t>Жобаны іске асырудың күтілетін нәтижесі нормативтік құқықтық актілердің қайталануын жою және жаңа редакцияда бекітілген Нарықтық бағалар туралы ресми танылған</w:t>
            </w:r>
            <w:r w:rsidR="009B1BB9">
              <w:rPr>
                <w:rFonts w:ascii="Times New Roman" w:hAnsi="Times New Roman" w:cs="Times New Roman"/>
                <w:lang w:val="kk-KZ"/>
              </w:rPr>
              <w:t xml:space="preserve"> </w:t>
            </w:r>
            <w:r w:rsidR="009B1BB9" w:rsidRPr="00543DB9">
              <w:rPr>
                <w:rFonts w:ascii="Times New Roman" w:hAnsi="Times New Roman" w:cs="Times New Roman"/>
                <w:lang w:val="kk-KZ"/>
              </w:rPr>
              <w:t>ақпарат</w:t>
            </w:r>
            <w:r w:rsidR="00543DB9" w:rsidRPr="00543DB9">
              <w:rPr>
                <w:rFonts w:ascii="Times New Roman" w:hAnsi="Times New Roman" w:cs="Times New Roman"/>
                <w:lang w:val="kk-KZ"/>
              </w:rPr>
              <w:t xml:space="preserve"> көздерінің өзектендірілген тізбесін қолдану болып табылады</w:t>
            </w:r>
            <w:bookmarkStart w:id="0" w:name="_GoBack"/>
            <w:bookmarkEnd w:id="0"/>
            <w:r w:rsidR="00543DB9" w:rsidRPr="00543DB9">
              <w:rPr>
                <w:rFonts w:ascii="Times New Roman" w:hAnsi="Times New Roman" w:cs="Times New Roman"/>
                <w:lang w:val="kk-KZ"/>
              </w:rPr>
              <w:t>.</w:t>
            </w:r>
          </w:p>
        </w:tc>
      </w:tr>
      <w:tr w:rsidR="00E877FC" w:rsidRPr="009B1BB9" w:rsidTr="00C349F0">
        <w:tc>
          <w:tcPr>
            <w:tcW w:w="476"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877FC" w:rsidRPr="00141A33" w:rsidRDefault="00E877FC" w:rsidP="00705F6B">
            <w:pPr>
              <w:spacing w:after="0" w:line="240" w:lineRule="auto"/>
              <w:jc w:val="center"/>
              <w:rPr>
                <w:rFonts w:ascii="Times New Roman" w:eastAsia="Times New Roman" w:hAnsi="Times New Roman" w:cs="Times New Roman"/>
                <w:lang w:val="kk-KZ" w:eastAsia="ru-RU"/>
              </w:rPr>
            </w:pPr>
            <w:r w:rsidRPr="00141A33">
              <w:rPr>
                <w:rFonts w:ascii="Times New Roman" w:eastAsia="Times New Roman" w:hAnsi="Times New Roman" w:cs="Times New Roman"/>
                <w:b/>
                <w:bCs/>
                <w:lang w:val="kk-KZ" w:eastAsia="ru-RU"/>
              </w:rPr>
              <w:t>6</w:t>
            </w:r>
          </w:p>
        </w:tc>
        <w:tc>
          <w:tcPr>
            <w:tcW w:w="402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877FC" w:rsidRPr="00141A33" w:rsidRDefault="00E877FC" w:rsidP="00705F6B">
            <w:pPr>
              <w:spacing w:after="0" w:line="240" w:lineRule="auto"/>
              <w:jc w:val="center"/>
              <w:rPr>
                <w:rFonts w:ascii="Times New Roman" w:eastAsia="Times New Roman" w:hAnsi="Times New Roman" w:cs="Times New Roman"/>
                <w:lang w:val="kk-KZ" w:eastAsia="ru-RU"/>
              </w:rPr>
            </w:pPr>
            <w:r w:rsidRPr="00141A33">
              <w:rPr>
                <w:rFonts w:ascii="Times New Roman" w:eastAsia="Times New Roman" w:hAnsi="Times New Roman" w:cs="Times New Roman"/>
                <w:b/>
                <w:bCs/>
                <w:lang w:val="kk-KZ" w:eastAsia="ru-RU"/>
              </w:rPr>
              <w:t>НҚА жобасы қабылданған жағдайда болжанатын әлеуметтік-экономикалық, құқықтық және (немесе) өзге де салдар</w:t>
            </w:r>
          </w:p>
        </w:tc>
        <w:tc>
          <w:tcPr>
            <w:tcW w:w="10013" w:type="dxa"/>
            <w:tcBorders>
              <w:top w:val="outset" w:sz="6" w:space="0" w:color="auto"/>
              <w:left w:val="outset" w:sz="6" w:space="0" w:color="auto"/>
              <w:bottom w:val="outset" w:sz="6" w:space="0" w:color="auto"/>
              <w:right w:val="outset" w:sz="6" w:space="0" w:color="auto"/>
            </w:tcBorders>
            <w:shd w:val="clear" w:color="auto" w:fill="auto"/>
            <w:vAlign w:val="center"/>
          </w:tcPr>
          <w:p w:rsidR="00100972" w:rsidRPr="00141A33" w:rsidRDefault="00543DB9" w:rsidP="00716729">
            <w:pPr>
              <w:shd w:val="clear" w:color="auto" w:fill="FFFFFF"/>
              <w:contextualSpacing/>
              <w:jc w:val="both"/>
              <w:rPr>
                <w:rFonts w:ascii="Times New Roman" w:hAnsi="Times New Roman"/>
                <w:color w:val="000000"/>
                <w:lang w:val="kk-KZ"/>
              </w:rPr>
            </w:pPr>
            <w:r w:rsidRPr="00543DB9">
              <w:rPr>
                <w:rFonts w:ascii="Times New Roman" w:hAnsi="Times New Roman"/>
                <w:color w:val="000000"/>
                <w:lang w:val="kk-KZ"/>
              </w:rPr>
              <w:t xml:space="preserve">Аталған Жоба </w:t>
            </w:r>
            <w:r w:rsidR="000618D6" w:rsidRPr="000618D6">
              <w:rPr>
                <w:rFonts w:ascii="Times New Roman" w:hAnsi="Times New Roman" w:cs="Times New Roman"/>
                <w:lang w:val="kk-KZ"/>
              </w:rPr>
              <w:t>Қазақстан Республикасы Қаржы министрлігінің кейбір бұйрықтарын күші жойылды деп тану</w:t>
            </w:r>
            <w:r w:rsidRPr="00543DB9">
              <w:rPr>
                <w:rFonts w:ascii="Times New Roman" w:hAnsi="Times New Roman"/>
                <w:color w:val="000000"/>
                <w:lang w:val="kk-KZ"/>
              </w:rPr>
              <w:t xml:space="preserve"> үшін әзірленді, бұл нормативтік құқықтық актілердің қайталануын жоюға және трансферттік баға белгілеу шеңберінде Нарықтық бағалар туралы ресми танылған</w:t>
            </w:r>
            <w:r w:rsidR="00716729">
              <w:rPr>
                <w:rFonts w:ascii="Times New Roman" w:hAnsi="Times New Roman"/>
                <w:color w:val="000000"/>
                <w:lang w:val="kk-KZ"/>
              </w:rPr>
              <w:t xml:space="preserve"> </w:t>
            </w:r>
            <w:r w:rsidR="00716729" w:rsidRPr="00543DB9">
              <w:rPr>
                <w:rFonts w:ascii="Times New Roman" w:hAnsi="Times New Roman"/>
                <w:color w:val="000000"/>
                <w:lang w:val="kk-KZ"/>
              </w:rPr>
              <w:t>ақпарат</w:t>
            </w:r>
            <w:r w:rsidRPr="00543DB9">
              <w:rPr>
                <w:rFonts w:ascii="Times New Roman" w:hAnsi="Times New Roman"/>
                <w:color w:val="000000"/>
                <w:lang w:val="kk-KZ"/>
              </w:rPr>
              <w:t xml:space="preserve"> көздерінің өзектендірілген тізбесін қолдануға мүмкіндік береді, осыған байланысты теріс әлеуметтік-экономикалық, құқықтық және өзге де салдары </w:t>
            </w:r>
            <w:r w:rsidRPr="00543DB9">
              <w:rPr>
                <w:rFonts w:ascii="Times New Roman" w:hAnsi="Times New Roman"/>
                <w:b/>
                <w:color w:val="000000"/>
                <w:lang w:val="kk-KZ"/>
              </w:rPr>
              <w:t>жоқ.</w:t>
            </w:r>
          </w:p>
        </w:tc>
      </w:tr>
    </w:tbl>
    <w:p w:rsidR="007A0DB5" w:rsidRPr="003277C0" w:rsidRDefault="007A0DB5" w:rsidP="00030C41">
      <w:pPr>
        <w:rPr>
          <w:rFonts w:ascii="Times New Roman" w:hAnsi="Times New Roman" w:cs="Times New Roman"/>
          <w:lang w:val="kk-KZ"/>
        </w:rPr>
      </w:pPr>
    </w:p>
    <w:sectPr w:rsidR="007A0DB5" w:rsidRPr="003277C0" w:rsidSect="004823D5">
      <w:pgSz w:w="16838" w:h="11906" w:orient="landscape"/>
      <w:pgMar w:top="1134" w:right="851" w:bottom="1134" w:left="1418"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6C8E" w:rsidRDefault="002A6C8E" w:rsidP="00571693">
      <w:pPr>
        <w:spacing w:after="0" w:line="240" w:lineRule="auto"/>
      </w:pPr>
      <w:r>
        <w:separator/>
      </w:r>
    </w:p>
  </w:endnote>
  <w:endnote w:type="continuationSeparator" w:id="0">
    <w:p w:rsidR="002A6C8E" w:rsidRDefault="002A6C8E" w:rsidP="005716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6C8E" w:rsidRDefault="002A6C8E" w:rsidP="00571693">
      <w:pPr>
        <w:spacing w:after="0" w:line="240" w:lineRule="auto"/>
      </w:pPr>
      <w:r>
        <w:separator/>
      </w:r>
    </w:p>
  </w:footnote>
  <w:footnote w:type="continuationSeparator" w:id="0">
    <w:p w:rsidR="002A6C8E" w:rsidRDefault="002A6C8E" w:rsidP="005716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F5158BD"/>
    <w:multiLevelType w:val="hybridMultilevel"/>
    <w:tmpl w:val="36769F8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4B65"/>
    <w:rsid w:val="00030C41"/>
    <w:rsid w:val="000618D6"/>
    <w:rsid w:val="000D197E"/>
    <w:rsid w:val="000D62BA"/>
    <w:rsid w:val="00100972"/>
    <w:rsid w:val="0010535A"/>
    <w:rsid w:val="00141A33"/>
    <w:rsid w:val="001643FE"/>
    <w:rsid w:val="001A53B3"/>
    <w:rsid w:val="002016E5"/>
    <w:rsid w:val="002147EA"/>
    <w:rsid w:val="00282009"/>
    <w:rsid w:val="002A6C8E"/>
    <w:rsid w:val="002B44FC"/>
    <w:rsid w:val="002C22A4"/>
    <w:rsid w:val="002E78C0"/>
    <w:rsid w:val="00316254"/>
    <w:rsid w:val="003277C0"/>
    <w:rsid w:val="00356B9D"/>
    <w:rsid w:val="00390BBB"/>
    <w:rsid w:val="003B2C4E"/>
    <w:rsid w:val="003B4BEA"/>
    <w:rsid w:val="003D24FA"/>
    <w:rsid w:val="003E4173"/>
    <w:rsid w:val="004012DC"/>
    <w:rsid w:val="004823D5"/>
    <w:rsid w:val="004B51EA"/>
    <w:rsid w:val="00513B9B"/>
    <w:rsid w:val="00522851"/>
    <w:rsid w:val="00525085"/>
    <w:rsid w:val="005351D7"/>
    <w:rsid w:val="00543DB9"/>
    <w:rsid w:val="00556794"/>
    <w:rsid w:val="00566CCC"/>
    <w:rsid w:val="00571693"/>
    <w:rsid w:val="005B2F16"/>
    <w:rsid w:val="006873C8"/>
    <w:rsid w:val="006C16FF"/>
    <w:rsid w:val="006C3852"/>
    <w:rsid w:val="00705F6B"/>
    <w:rsid w:val="0071080A"/>
    <w:rsid w:val="00716729"/>
    <w:rsid w:val="00731D03"/>
    <w:rsid w:val="00742F3B"/>
    <w:rsid w:val="00786949"/>
    <w:rsid w:val="007A0DB5"/>
    <w:rsid w:val="007D5800"/>
    <w:rsid w:val="007E115E"/>
    <w:rsid w:val="008430A3"/>
    <w:rsid w:val="00863B94"/>
    <w:rsid w:val="008A7145"/>
    <w:rsid w:val="008C0614"/>
    <w:rsid w:val="008C7746"/>
    <w:rsid w:val="00954C8D"/>
    <w:rsid w:val="00964B65"/>
    <w:rsid w:val="00975AA1"/>
    <w:rsid w:val="00980A9A"/>
    <w:rsid w:val="009B160F"/>
    <w:rsid w:val="009B1BB9"/>
    <w:rsid w:val="009E0B2C"/>
    <w:rsid w:val="009E4001"/>
    <w:rsid w:val="009E53DD"/>
    <w:rsid w:val="00A57BA8"/>
    <w:rsid w:val="00A67D48"/>
    <w:rsid w:val="00AB7E9E"/>
    <w:rsid w:val="00AF1FB5"/>
    <w:rsid w:val="00AF56BC"/>
    <w:rsid w:val="00B144B3"/>
    <w:rsid w:val="00B63F04"/>
    <w:rsid w:val="00B90A51"/>
    <w:rsid w:val="00C05BDB"/>
    <w:rsid w:val="00C349F0"/>
    <w:rsid w:val="00C533E4"/>
    <w:rsid w:val="00D56612"/>
    <w:rsid w:val="00D73320"/>
    <w:rsid w:val="00E04486"/>
    <w:rsid w:val="00E303D0"/>
    <w:rsid w:val="00E50946"/>
    <w:rsid w:val="00E877FC"/>
    <w:rsid w:val="00EB3AD4"/>
    <w:rsid w:val="00EE69F2"/>
    <w:rsid w:val="00F0797E"/>
    <w:rsid w:val="00F21E6A"/>
    <w:rsid w:val="00F73444"/>
    <w:rsid w:val="00F750A2"/>
    <w:rsid w:val="00FD1758"/>
    <w:rsid w:val="00FE0B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503E6"/>
  <w15:docId w15:val="{EBD324C4-A7B4-4563-BF09-48BAE0510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4B65"/>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y2iqfc">
    <w:name w:val="y2iqfc"/>
    <w:basedOn w:val="a0"/>
    <w:rsid w:val="002147EA"/>
  </w:style>
  <w:style w:type="paragraph" w:styleId="a3">
    <w:name w:val="List Paragraph"/>
    <w:basedOn w:val="a"/>
    <w:uiPriority w:val="34"/>
    <w:qFormat/>
    <w:rsid w:val="008C0614"/>
    <w:pPr>
      <w:ind w:left="720"/>
      <w:contextualSpacing/>
    </w:pPr>
  </w:style>
  <w:style w:type="paragraph" w:styleId="a4">
    <w:name w:val="No Spacing"/>
    <w:uiPriority w:val="1"/>
    <w:qFormat/>
    <w:rsid w:val="00E877FC"/>
    <w:pPr>
      <w:spacing w:after="0" w:line="240" w:lineRule="auto"/>
    </w:pPr>
    <w:rPr>
      <w:lang w:val="ru-RU"/>
    </w:rPr>
  </w:style>
  <w:style w:type="character" w:customStyle="1" w:styleId="s1">
    <w:name w:val="s1"/>
    <w:qFormat/>
    <w:rsid w:val="003B2C4E"/>
    <w:rPr>
      <w:rFonts w:ascii="Times New Roman" w:hAnsi="Times New Roman" w:cs="Times New Roman" w:hint="default"/>
      <w:b/>
      <w:bCs/>
      <w:i w:val="0"/>
      <w:iCs w:val="0"/>
      <w:strike w:val="0"/>
      <w:dstrike w:val="0"/>
      <w:color w:val="000000"/>
      <w:sz w:val="20"/>
      <w:szCs w:val="20"/>
      <w:u w:val="none"/>
      <w:effect w:val="none"/>
    </w:rPr>
  </w:style>
  <w:style w:type="paragraph" w:customStyle="1" w:styleId="pc">
    <w:name w:val="pc"/>
    <w:basedOn w:val="a"/>
    <w:qFormat/>
    <w:rsid w:val="003B2C4E"/>
    <w:pPr>
      <w:spacing w:after="0" w:line="240" w:lineRule="auto"/>
      <w:jc w:val="center"/>
    </w:pPr>
    <w:rPr>
      <w:rFonts w:ascii="Times New Roman" w:eastAsiaTheme="minorEastAsia" w:hAnsi="Times New Roman" w:cs="Times New Roman"/>
      <w:color w:val="000000"/>
      <w:sz w:val="24"/>
      <w:szCs w:val="24"/>
      <w:lang w:eastAsia="ru-RU"/>
    </w:rPr>
  </w:style>
  <w:style w:type="character" w:styleId="a5">
    <w:name w:val="Strong"/>
    <w:basedOn w:val="a0"/>
    <w:uiPriority w:val="22"/>
    <w:qFormat/>
    <w:rsid w:val="003B2C4E"/>
    <w:rPr>
      <w:b/>
      <w:bCs/>
    </w:rPr>
  </w:style>
  <w:style w:type="paragraph" w:styleId="a6">
    <w:name w:val="header"/>
    <w:basedOn w:val="a"/>
    <w:link w:val="a7"/>
    <w:uiPriority w:val="99"/>
    <w:unhideWhenUsed/>
    <w:rsid w:val="0057169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71693"/>
    <w:rPr>
      <w:lang w:val="ru-RU"/>
    </w:rPr>
  </w:style>
  <w:style w:type="paragraph" w:styleId="a8">
    <w:name w:val="footer"/>
    <w:basedOn w:val="a"/>
    <w:link w:val="a9"/>
    <w:uiPriority w:val="99"/>
    <w:unhideWhenUsed/>
    <w:rsid w:val="0057169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71693"/>
    <w:rPr>
      <w:lang w:val="ru-RU"/>
    </w:rPr>
  </w:style>
  <w:style w:type="paragraph" w:customStyle="1" w:styleId="docdata">
    <w:name w:val="docdata"/>
    <w:aliases w:val="docy,v5,3527,bqiaagaaeyqcaaagiaiaaamdcwaabsslaaaaaaaaaaaaaaaaaaaaaaaaaaaaaaaaaaaaaaaaaaaaaaaaaaaaaaaaaaaaaaaaaaaaaaaaaaaaaaaaaaaaaaaaaaaaaaaaaaaaaaaaaaaaaaaaaaaaaaaaaaaaaaaaaaaaaaaaaaaaaaaaaaaaaaaaaaaaaaaaaaaaaaaaaaaaaaaaaaaaaaaaaaaaaaaaaaaaaaaa"/>
    <w:basedOn w:val="a"/>
    <w:rsid w:val="007A0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4066296469252511080msonormalbullet1gif">
    <w:name w:val="m_-4066296469252511080msonormalbullet1.gif"/>
    <w:basedOn w:val="a"/>
    <w:rsid w:val="007A0DB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897567">
      <w:bodyDiv w:val="1"/>
      <w:marLeft w:val="0"/>
      <w:marRight w:val="0"/>
      <w:marTop w:val="0"/>
      <w:marBottom w:val="0"/>
      <w:divBdr>
        <w:top w:val="none" w:sz="0" w:space="0" w:color="auto"/>
        <w:left w:val="none" w:sz="0" w:space="0" w:color="auto"/>
        <w:bottom w:val="none" w:sz="0" w:space="0" w:color="auto"/>
        <w:right w:val="none" w:sz="0" w:space="0" w:color="auto"/>
      </w:divBdr>
      <w:divsChild>
        <w:div w:id="2080057948">
          <w:marLeft w:val="0"/>
          <w:marRight w:val="0"/>
          <w:marTop w:val="0"/>
          <w:marBottom w:val="0"/>
          <w:divBdr>
            <w:top w:val="none" w:sz="0" w:space="0" w:color="auto"/>
            <w:left w:val="none" w:sz="0" w:space="0" w:color="auto"/>
            <w:bottom w:val="none" w:sz="0" w:space="0" w:color="auto"/>
            <w:right w:val="none" w:sz="0" w:space="0" w:color="auto"/>
          </w:divBdr>
        </w:div>
      </w:divsChild>
    </w:div>
    <w:div w:id="1142430234">
      <w:bodyDiv w:val="1"/>
      <w:marLeft w:val="0"/>
      <w:marRight w:val="0"/>
      <w:marTop w:val="0"/>
      <w:marBottom w:val="0"/>
      <w:divBdr>
        <w:top w:val="none" w:sz="0" w:space="0" w:color="auto"/>
        <w:left w:val="none" w:sz="0" w:space="0" w:color="auto"/>
        <w:bottom w:val="none" w:sz="0" w:space="0" w:color="auto"/>
        <w:right w:val="none" w:sz="0" w:space="0" w:color="auto"/>
      </w:divBdr>
      <w:divsChild>
        <w:div w:id="3869551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317</Words>
  <Characters>1812</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Customs</Company>
  <LinksUpToDate>false</LinksUpToDate>
  <CharactersWithSpaces>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Арын Кайсар</dc:creator>
  <cp:lastModifiedBy>Санжар-Али Сабырханов</cp:lastModifiedBy>
  <cp:revision>8</cp:revision>
  <dcterms:created xsi:type="dcterms:W3CDTF">2026-03-03T11:44:00Z</dcterms:created>
  <dcterms:modified xsi:type="dcterms:W3CDTF">2026-03-12T07:08:00Z</dcterms:modified>
</cp:coreProperties>
</file>